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Pr="00364B55" w:rsidRDefault="00D13734" w:rsidP="00D137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64B55">
        <w:rPr>
          <w:sz w:val="32"/>
          <w:szCs w:val="32"/>
        </w:rPr>
        <w:t>Analyze any poem or song lyrics.</w:t>
      </w:r>
      <w:r w:rsidR="00FD0533" w:rsidRPr="00364B55">
        <w:rPr>
          <w:sz w:val="32"/>
          <w:szCs w:val="32"/>
        </w:rPr>
        <w:t xml:space="preserve"> (3 paragraphs)</w:t>
      </w:r>
    </w:p>
    <w:p w:rsidR="00D13734" w:rsidRPr="00364B55" w:rsidRDefault="00D13734" w:rsidP="00D137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64B55">
        <w:rPr>
          <w:sz w:val="32"/>
          <w:szCs w:val="32"/>
        </w:rPr>
        <w:t>Write a poem</w:t>
      </w:r>
      <w:r w:rsidR="00FD0533" w:rsidRPr="00364B55">
        <w:rPr>
          <w:sz w:val="32"/>
          <w:szCs w:val="32"/>
        </w:rPr>
        <w:t xml:space="preserve"> about 9/11</w:t>
      </w:r>
      <w:r w:rsidRPr="00364B55">
        <w:rPr>
          <w:sz w:val="32"/>
          <w:szCs w:val="32"/>
        </w:rPr>
        <w:t>.</w:t>
      </w:r>
      <w:r w:rsidR="00FD0533" w:rsidRPr="00364B55">
        <w:rPr>
          <w:sz w:val="32"/>
          <w:szCs w:val="32"/>
        </w:rPr>
        <w:t xml:space="preserve"> (at least 20 lines)</w:t>
      </w:r>
    </w:p>
    <w:p w:rsidR="00D13734" w:rsidRPr="00364B55" w:rsidRDefault="00D13734" w:rsidP="00D137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64B55">
        <w:rPr>
          <w:sz w:val="32"/>
          <w:szCs w:val="32"/>
        </w:rPr>
        <w:t>Analyze the blog excerpt.</w:t>
      </w:r>
      <w:r w:rsidR="00FD0533" w:rsidRPr="00364B55">
        <w:rPr>
          <w:sz w:val="32"/>
          <w:szCs w:val="32"/>
        </w:rPr>
        <w:t xml:space="preserve"> </w:t>
      </w:r>
      <w:r w:rsidR="00FD0533" w:rsidRPr="00364B55">
        <w:rPr>
          <w:sz w:val="32"/>
          <w:szCs w:val="32"/>
        </w:rPr>
        <w:t>(3 paragraphs)</w:t>
      </w:r>
    </w:p>
    <w:p w:rsidR="00FD0533" w:rsidRPr="00364B55" w:rsidRDefault="00FD0533" w:rsidP="00D13734">
      <w:pPr>
        <w:rPr>
          <w:sz w:val="32"/>
          <w:szCs w:val="32"/>
        </w:rPr>
      </w:pPr>
      <w:bookmarkStart w:id="0" w:name="_GoBack"/>
      <w:bookmarkEnd w:id="0"/>
    </w:p>
    <w:p w:rsidR="00FD0533" w:rsidRPr="00364B55" w:rsidRDefault="00FD0533" w:rsidP="00D13734">
      <w:pPr>
        <w:rPr>
          <w:sz w:val="32"/>
          <w:szCs w:val="32"/>
        </w:rPr>
      </w:pPr>
    </w:p>
    <w:p w:rsidR="00FD0533" w:rsidRPr="00364B55" w:rsidRDefault="00FD0533" w:rsidP="00D13734">
      <w:pPr>
        <w:rPr>
          <w:sz w:val="32"/>
          <w:szCs w:val="32"/>
        </w:rPr>
      </w:pPr>
    </w:p>
    <w:p w:rsidR="00FD0533" w:rsidRPr="00364B55" w:rsidRDefault="00FD0533" w:rsidP="00D13734">
      <w:pPr>
        <w:rPr>
          <w:sz w:val="32"/>
          <w:szCs w:val="32"/>
        </w:rPr>
      </w:pPr>
    </w:p>
    <w:p w:rsidR="00FD0533" w:rsidRPr="00364B55" w:rsidRDefault="00FD0533" w:rsidP="00D13734">
      <w:pPr>
        <w:rPr>
          <w:sz w:val="32"/>
          <w:szCs w:val="32"/>
        </w:rPr>
      </w:pPr>
    </w:p>
    <w:p w:rsidR="00FD0533" w:rsidRPr="00364B55" w:rsidRDefault="00364B55" w:rsidP="00D13734">
      <w:pPr>
        <w:rPr>
          <w:sz w:val="32"/>
          <w:szCs w:val="32"/>
        </w:rPr>
      </w:pPr>
      <w:r>
        <w:rPr>
          <w:sz w:val="32"/>
          <w:szCs w:val="32"/>
        </w:rPr>
        <w:t xml:space="preserve">Example: </w:t>
      </w:r>
    </w:p>
    <w:p w:rsidR="00D13734" w:rsidRPr="00364B55" w:rsidRDefault="00FD0533" w:rsidP="00D13734">
      <w:pPr>
        <w:rPr>
          <w:sz w:val="32"/>
          <w:szCs w:val="32"/>
        </w:rPr>
      </w:pPr>
      <w:r w:rsidRPr="00364B55">
        <w:rPr>
          <w:sz w:val="32"/>
          <w:szCs w:val="32"/>
        </w:rPr>
        <w:tab/>
      </w:r>
      <w:r w:rsidR="00D13734" w:rsidRPr="00364B55">
        <w:rPr>
          <w:sz w:val="32"/>
          <w:szCs w:val="32"/>
        </w:rPr>
        <w:t xml:space="preserve">In Billy Collins’ “The Names,” he asserts that </w:t>
      </w:r>
      <w:r w:rsidRPr="00364B55">
        <w:rPr>
          <w:sz w:val="32"/>
          <w:szCs w:val="32"/>
        </w:rPr>
        <w:t>people who die of a tragedy deserve to be remembered. He uses imagery in order to express his grief.</w:t>
      </w:r>
    </w:p>
    <w:p w:rsidR="00FD0533" w:rsidRDefault="00FD0533" w:rsidP="00D13734">
      <w:pPr>
        <w:rPr>
          <w:sz w:val="32"/>
          <w:szCs w:val="32"/>
        </w:rPr>
      </w:pPr>
      <w:r w:rsidRPr="00364B55">
        <w:rPr>
          <w:sz w:val="32"/>
          <w:szCs w:val="32"/>
        </w:rPr>
        <w:tab/>
        <w:t xml:space="preserve">The repetition reinforces the vivid imagery. Collins sees “names … stitched into the cloth of the day.” They will be forever associated with 9/11. All of our lives are woven together. </w:t>
      </w:r>
      <w:r w:rsidR="00364B55">
        <w:rPr>
          <w:sz w:val="32"/>
          <w:szCs w:val="32"/>
        </w:rPr>
        <w:br/>
      </w:r>
      <w:r w:rsidR="00364B55">
        <w:rPr>
          <w:sz w:val="32"/>
          <w:szCs w:val="32"/>
        </w:rPr>
        <w:tab/>
        <w:t>Memory is a powerful force.</w:t>
      </w:r>
    </w:p>
    <w:p w:rsidR="00364B55" w:rsidRDefault="00364B55" w:rsidP="00D13734">
      <w:pPr>
        <w:rPr>
          <w:sz w:val="32"/>
          <w:szCs w:val="32"/>
        </w:rPr>
      </w:pPr>
    </w:p>
    <w:p w:rsidR="00364B55" w:rsidRPr="00364B55" w:rsidRDefault="00364B55" w:rsidP="00D13734">
      <w:pPr>
        <w:rPr>
          <w:sz w:val="32"/>
          <w:szCs w:val="32"/>
        </w:rPr>
      </w:pPr>
      <w:r>
        <w:rPr>
          <w:sz w:val="32"/>
          <w:szCs w:val="32"/>
        </w:rPr>
        <w:t xml:space="preserve">Your conclusion should be thematic, like a fortune cookie. </w:t>
      </w:r>
      <w:r w:rsidRPr="00364B55">
        <w:rPr>
          <w:sz w:val="32"/>
          <w:szCs w:val="32"/>
        </w:rPr>
        <w:sym w:font="Wingdings" w:char="F04A"/>
      </w:r>
    </w:p>
    <w:sectPr w:rsidR="00364B55" w:rsidRPr="0036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213"/>
    <w:multiLevelType w:val="hybridMultilevel"/>
    <w:tmpl w:val="5B76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4"/>
    <w:rsid w:val="00364B55"/>
    <w:rsid w:val="00441932"/>
    <w:rsid w:val="0055542B"/>
    <w:rsid w:val="00A56B80"/>
    <w:rsid w:val="00D13734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A59E-0F79-4585-80E5-370BE44E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 John, Lisa</cp:lastModifiedBy>
  <cp:revision>1</cp:revision>
  <cp:lastPrinted>2017-03-09T17:15:00Z</cp:lastPrinted>
  <dcterms:created xsi:type="dcterms:W3CDTF">2017-03-09T16:16:00Z</dcterms:created>
  <dcterms:modified xsi:type="dcterms:W3CDTF">2017-03-09T17:23:00Z</dcterms:modified>
</cp:coreProperties>
</file>